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EF" w:rsidRDefault="007D1A8E">
      <w:pPr>
        <w:tabs>
          <w:tab w:val="left" w:pos="6668"/>
        </w:tabs>
        <w:ind w:left="133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>
          <v:group id="_x0000_s1030" style="width:168.75pt;height:93.7pt;mso-position-horizontal-relative:char;mso-position-vertical-relative:line" coordsize="3375,18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width:2249;height:1874">
              <v:imagedata r:id="rId8" o:title=""/>
            </v:shape>
            <v:shape id="_x0000_s1031" type="#_x0000_t75" style="position:absolute;left:2318;top:238;width:1057;height:1622">
              <v:imagedata r:id="rId9" o:title=""/>
            </v:shape>
            <w10:wrap type="none"/>
            <w10:anchorlock/>
          </v:group>
        </w:pict>
      </w:r>
      <w:r>
        <w:rPr>
          <w:spacing w:val="44"/>
          <w:position w:val="2"/>
          <w:sz w:val="20"/>
        </w:rPr>
        <w:t xml:space="preserve"> </w:t>
      </w:r>
      <w:r>
        <w:rPr>
          <w:noProof/>
          <w:spacing w:val="44"/>
          <w:position w:val="52"/>
          <w:sz w:val="20"/>
          <w:lang w:eastAsia="ru-RU"/>
        </w:rPr>
        <w:drawing>
          <wp:inline distT="0" distB="0" distL="0" distR="0" wp14:anchorId="2E9655B4" wp14:editId="5862AA6A">
            <wp:extent cx="1299394" cy="737901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394" cy="73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4"/>
          <w:position w:val="52"/>
          <w:sz w:val="20"/>
        </w:rPr>
        <w:tab/>
      </w:r>
      <w:r>
        <w:rPr>
          <w:noProof/>
          <w:spacing w:val="44"/>
          <w:sz w:val="20"/>
          <w:lang w:eastAsia="ru-RU"/>
        </w:rPr>
        <w:drawing>
          <wp:inline distT="0" distB="0" distL="0" distR="0" wp14:anchorId="5C307E0C" wp14:editId="4B606E85">
            <wp:extent cx="1786930" cy="1293971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930" cy="129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BEF" w:rsidRDefault="00104BEF">
      <w:pPr>
        <w:pStyle w:val="a3"/>
        <w:spacing w:before="1"/>
        <w:rPr>
          <w:sz w:val="25"/>
        </w:rPr>
      </w:pPr>
    </w:p>
    <w:p w:rsidR="00104BEF" w:rsidRDefault="007D1A8E">
      <w:pPr>
        <w:pStyle w:val="1"/>
        <w:spacing w:before="89"/>
        <w:ind w:right="3098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родители!</w:t>
      </w:r>
    </w:p>
    <w:p w:rsidR="00104BEF" w:rsidRDefault="00104BEF">
      <w:pPr>
        <w:pStyle w:val="a3"/>
        <w:spacing w:before="10"/>
        <w:rPr>
          <w:b/>
          <w:sz w:val="35"/>
        </w:rPr>
      </w:pPr>
    </w:p>
    <w:p w:rsidR="00104BEF" w:rsidRDefault="007D1A8E">
      <w:pPr>
        <w:pStyle w:val="a3"/>
        <w:spacing w:line="276" w:lineRule="auto"/>
        <w:ind w:left="132" w:right="166" w:firstLine="566"/>
        <w:jc w:val="both"/>
      </w:pPr>
      <w:r>
        <w:t>В рамках проекта Образование «Национальные проекты России»,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«Әти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әнием</w:t>
      </w:r>
      <w:r>
        <w:rPr>
          <w:spacing w:val="1"/>
        </w:rPr>
        <w:t xml:space="preserve"> </w:t>
      </w:r>
      <w:r>
        <w:t>ярдәме»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автономным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и медико-социальной помощи «Центр психолого-педагогической</w:t>
      </w:r>
      <w:r>
        <w:rPr>
          <w:spacing w:val="1"/>
        </w:rPr>
        <w:t xml:space="preserve"> </w:t>
      </w:r>
      <w:r>
        <w:t>реабилитации и коррекции «Росток» (далее - ГАОУ ЦППРК «Росток») проводятся</w:t>
      </w:r>
      <w:r>
        <w:rPr>
          <w:spacing w:val="-67"/>
        </w:rPr>
        <w:t xml:space="preserve"> </w:t>
      </w:r>
      <w:r>
        <w:t>бесплатные психологические консультации для</w:t>
      </w:r>
      <w:r>
        <w:t xml:space="preserve"> родителей Республики Татарстан</w:t>
      </w:r>
      <w:r>
        <w:rPr>
          <w:spacing w:val="1"/>
        </w:rPr>
        <w:t xml:space="preserve"> </w:t>
      </w:r>
      <w:r>
        <w:t>очно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онлайн формате.</w:t>
      </w:r>
    </w:p>
    <w:p w:rsidR="00104BEF" w:rsidRDefault="00104BEF">
      <w:pPr>
        <w:pStyle w:val="a3"/>
        <w:spacing w:before="7"/>
        <w:rPr>
          <w:sz w:val="32"/>
        </w:rPr>
      </w:pPr>
    </w:p>
    <w:p w:rsidR="00104BEF" w:rsidRDefault="007D1A8E">
      <w:pPr>
        <w:pStyle w:val="1"/>
        <w:spacing w:before="1" w:line="321" w:lineRule="exact"/>
        <w:ind w:left="493"/>
      </w:pPr>
      <w:r>
        <w:t>Консультирование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вопросам:</w:t>
      </w:r>
    </w:p>
    <w:p w:rsidR="00104BEF" w:rsidRDefault="007D1A8E">
      <w:pPr>
        <w:pStyle w:val="a4"/>
        <w:numPr>
          <w:ilvl w:val="0"/>
          <w:numId w:val="1"/>
        </w:numPr>
        <w:tabs>
          <w:tab w:val="left" w:pos="853"/>
          <w:tab w:val="left" w:pos="854"/>
        </w:tabs>
        <w:spacing w:line="320" w:lineRule="exact"/>
        <w:ind w:hanging="361"/>
        <w:rPr>
          <w:sz w:val="28"/>
        </w:rPr>
      </w:pPr>
      <w:r>
        <w:rPr>
          <w:sz w:val="28"/>
        </w:rPr>
        <w:t>детско-родительских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:rsidR="00104BEF" w:rsidRDefault="007D1A8E">
      <w:pPr>
        <w:pStyle w:val="a4"/>
        <w:numPr>
          <w:ilvl w:val="0"/>
          <w:numId w:val="1"/>
        </w:numPr>
        <w:tabs>
          <w:tab w:val="left" w:pos="853"/>
          <w:tab w:val="left" w:pos="854"/>
        </w:tabs>
        <w:ind w:hanging="361"/>
        <w:rPr>
          <w:sz w:val="28"/>
        </w:rPr>
      </w:pP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104BEF" w:rsidRDefault="007D1A8E">
      <w:pPr>
        <w:pStyle w:val="a4"/>
        <w:numPr>
          <w:ilvl w:val="0"/>
          <w:numId w:val="1"/>
        </w:numPr>
        <w:tabs>
          <w:tab w:val="left" w:pos="853"/>
          <w:tab w:val="left" w:pos="854"/>
        </w:tabs>
        <w:ind w:hanging="361"/>
        <w:rPr>
          <w:sz w:val="28"/>
        </w:rPr>
      </w:pP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 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104BEF" w:rsidRDefault="007D1A8E">
      <w:pPr>
        <w:pStyle w:val="a4"/>
        <w:numPr>
          <w:ilvl w:val="0"/>
          <w:numId w:val="1"/>
        </w:numPr>
        <w:tabs>
          <w:tab w:val="left" w:pos="853"/>
          <w:tab w:val="left" w:pos="854"/>
          <w:tab w:val="left" w:pos="3095"/>
          <w:tab w:val="left" w:pos="5455"/>
          <w:tab w:val="left" w:pos="8134"/>
        </w:tabs>
        <w:spacing w:line="240" w:lineRule="auto"/>
        <w:ind w:right="174"/>
        <w:rPr>
          <w:sz w:val="28"/>
        </w:rPr>
      </w:pPr>
      <w:r>
        <w:rPr>
          <w:sz w:val="28"/>
        </w:rPr>
        <w:t>поведенческих,</w:t>
      </w:r>
      <w:r>
        <w:rPr>
          <w:sz w:val="28"/>
        </w:rPr>
        <w:tab/>
        <w:t>эмоциональных,</w:t>
      </w:r>
      <w:r>
        <w:rPr>
          <w:sz w:val="28"/>
        </w:rPr>
        <w:tab/>
      </w:r>
      <w:r>
        <w:rPr>
          <w:sz w:val="28"/>
        </w:rPr>
        <w:t>интеллектуальных,</w:t>
      </w:r>
      <w:r>
        <w:rPr>
          <w:sz w:val="28"/>
        </w:rPr>
        <w:tab/>
        <w:t>мотивационных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нарушений;</w:t>
      </w:r>
    </w:p>
    <w:p w:rsidR="00104BEF" w:rsidRDefault="007D1A8E">
      <w:pPr>
        <w:pStyle w:val="a4"/>
        <w:numPr>
          <w:ilvl w:val="0"/>
          <w:numId w:val="1"/>
        </w:numPr>
        <w:tabs>
          <w:tab w:val="left" w:pos="853"/>
          <w:tab w:val="left" w:pos="854"/>
        </w:tabs>
        <w:ind w:hanging="361"/>
        <w:rPr>
          <w:sz w:val="28"/>
        </w:rPr>
      </w:pPr>
      <w:r>
        <w:rPr>
          <w:sz w:val="28"/>
        </w:rPr>
        <w:t>развития,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ОВЗ.</w:t>
      </w:r>
    </w:p>
    <w:p w:rsidR="00104BEF" w:rsidRDefault="00104BEF">
      <w:pPr>
        <w:pStyle w:val="a3"/>
        <w:spacing w:before="1"/>
      </w:pPr>
    </w:p>
    <w:p w:rsidR="00104BEF" w:rsidRDefault="007D1A8E">
      <w:pPr>
        <w:pStyle w:val="a3"/>
        <w:ind w:left="132"/>
      </w:pPr>
      <w:r>
        <w:t>Запись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консультацию</w:t>
      </w:r>
      <w:r>
        <w:rPr>
          <w:spacing w:val="4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телефону</w:t>
      </w:r>
      <w:r>
        <w:rPr>
          <w:spacing w:val="40"/>
        </w:rPr>
        <w:t xml:space="preserve"> </w:t>
      </w:r>
      <w:r>
        <w:t>8(843)563-35-16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адресу</w:t>
      </w:r>
      <w:r>
        <w:rPr>
          <w:spacing w:val="40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 xml:space="preserve">почты: </w:t>
      </w:r>
      <w:hyperlink r:id="rId12">
        <w:r>
          <w:rPr>
            <w:color w:val="008000"/>
            <w:u w:val="single" w:color="008000"/>
          </w:rPr>
          <w:t>metodrostok@gmail.com</w:t>
        </w:r>
      </w:hyperlink>
    </w:p>
    <w:p w:rsidR="00104BEF" w:rsidRDefault="00104BEF">
      <w:pPr>
        <w:pStyle w:val="a3"/>
        <w:spacing w:before="4"/>
        <w:rPr>
          <w:sz w:val="24"/>
        </w:rPr>
      </w:pPr>
    </w:p>
    <w:p w:rsidR="00104BEF" w:rsidRDefault="007D1A8E">
      <w:pPr>
        <w:pStyle w:val="a3"/>
        <w:spacing w:before="89" w:line="276" w:lineRule="auto"/>
        <w:ind w:left="132" w:right="127" w:firstLine="566"/>
      </w:pPr>
      <w:r>
        <w:t>ГАОУ</w:t>
      </w:r>
      <w:r>
        <w:rPr>
          <w:spacing w:val="18"/>
        </w:rPr>
        <w:t xml:space="preserve"> </w:t>
      </w:r>
      <w:r>
        <w:t>ЦППРК</w:t>
      </w:r>
      <w:r>
        <w:rPr>
          <w:spacing w:val="18"/>
        </w:rPr>
        <w:t xml:space="preserve"> </w:t>
      </w:r>
      <w:r>
        <w:t>«Росток»</w:t>
      </w:r>
      <w:r>
        <w:rPr>
          <w:spacing w:val="17"/>
        </w:rPr>
        <w:t xml:space="preserve"> </w:t>
      </w:r>
      <w:r>
        <w:t>находится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адресу:</w:t>
      </w:r>
      <w:r>
        <w:rPr>
          <w:spacing w:val="19"/>
        </w:rPr>
        <w:t xml:space="preserve"> </w:t>
      </w:r>
      <w:r>
        <w:t>г.Казань,</w:t>
      </w:r>
      <w:r>
        <w:rPr>
          <w:spacing w:val="20"/>
        </w:rPr>
        <w:t xml:space="preserve"> </w:t>
      </w:r>
      <w:r>
        <w:t>ул.Ак.Королева,</w:t>
      </w:r>
      <w:r>
        <w:rPr>
          <w:spacing w:val="-67"/>
        </w:rPr>
        <w:t xml:space="preserve"> </w:t>
      </w:r>
      <w:r>
        <w:t>д.4Б.</w:t>
      </w:r>
    </w:p>
    <w:p w:rsidR="00104BEF" w:rsidRDefault="00104BEF">
      <w:pPr>
        <w:pStyle w:val="a3"/>
        <w:rPr>
          <w:sz w:val="30"/>
        </w:rPr>
      </w:pPr>
    </w:p>
    <w:p w:rsidR="00104BEF" w:rsidRDefault="00104BEF">
      <w:pPr>
        <w:pStyle w:val="a3"/>
        <w:rPr>
          <w:sz w:val="30"/>
        </w:rPr>
      </w:pPr>
    </w:p>
    <w:p w:rsidR="00104BEF" w:rsidRDefault="00104BEF">
      <w:pPr>
        <w:pStyle w:val="a3"/>
        <w:rPr>
          <w:sz w:val="30"/>
        </w:rPr>
      </w:pPr>
    </w:p>
    <w:p w:rsidR="00104BEF" w:rsidRDefault="007D1A8E">
      <w:pPr>
        <w:tabs>
          <w:tab w:val="left" w:pos="6732"/>
        </w:tabs>
        <w:spacing w:before="254"/>
        <w:ind w:left="132"/>
        <w:rPr>
          <w:b/>
          <w:sz w:val="24"/>
        </w:rPr>
      </w:pPr>
      <w:r>
        <w:rPr>
          <w:b/>
          <w:sz w:val="24"/>
        </w:rPr>
        <w:t>Федеральный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портал</w:t>
      </w:r>
      <w:r>
        <w:rPr>
          <w:b/>
          <w:sz w:val="24"/>
        </w:rPr>
        <w:tab/>
        <w:t>Инициатор мероприятия</w:t>
      </w:r>
    </w:p>
    <w:p w:rsidR="00104BEF" w:rsidRDefault="007D1A8E">
      <w:pPr>
        <w:pStyle w:val="a3"/>
        <w:spacing w:before="7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4D7CCE31" wp14:editId="47FEFA87">
            <wp:simplePos x="0" y="0"/>
            <wp:positionH relativeFrom="page">
              <wp:posOffset>1179912</wp:posOffset>
            </wp:positionH>
            <wp:positionV relativeFrom="paragraph">
              <wp:posOffset>323582</wp:posOffset>
            </wp:positionV>
            <wp:extent cx="1786638" cy="469392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638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1BDDE6E2" wp14:editId="2AEF3DC6">
            <wp:simplePos x="0" y="0"/>
            <wp:positionH relativeFrom="page">
              <wp:posOffset>4765675</wp:posOffset>
            </wp:positionH>
            <wp:positionV relativeFrom="paragraph">
              <wp:posOffset>182650</wp:posOffset>
            </wp:positionV>
            <wp:extent cx="1149016" cy="688848"/>
            <wp:effectExtent l="0" t="0" r="0" b="0"/>
            <wp:wrapTopAndBottom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016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4BEF" w:rsidRDefault="007D1A8E">
      <w:pPr>
        <w:ind w:left="6506" w:right="2070"/>
        <w:rPr>
          <w:sz w:val="20"/>
        </w:rPr>
      </w:pPr>
      <w:r>
        <w:rPr>
          <w:sz w:val="20"/>
        </w:rPr>
        <w:t>МИНИСТЕРСТВО</w:t>
      </w:r>
      <w:r>
        <w:rPr>
          <w:spacing w:val="-47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</w:p>
    <w:p w:rsidR="00104BEF" w:rsidRDefault="00104BEF">
      <w:pPr>
        <w:rPr>
          <w:sz w:val="20"/>
        </w:rPr>
        <w:sectPr w:rsidR="00104BEF">
          <w:footerReference w:type="default" r:id="rId15"/>
          <w:pgSz w:w="11910" w:h="16840"/>
          <w:pgMar w:top="1120" w:right="680" w:bottom="580" w:left="1000" w:header="0" w:footer="388" w:gutter="0"/>
          <w:cols w:space="720"/>
        </w:sectPr>
      </w:pPr>
    </w:p>
    <w:p w:rsidR="007D1A8E" w:rsidRDefault="007D1A8E" w:rsidP="00BD6C44">
      <w:pPr>
        <w:spacing w:before="77" w:line="254" w:lineRule="auto"/>
        <w:ind w:left="106" w:right="4368"/>
      </w:pPr>
      <w:bookmarkStart w:id="0" w:name="_GoBack"/>
      <w:bookmarkEnd w:id="0"/>
    </w:p>
    <w:sectPr w:rsidR="007D1A8E">
      <w:pgSz w:w="11900" w:h="16840"/>
      <w:pgMar w:top="500" w:right="80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A8E" w:rsidRDefault="007D1A8E">
      <w:r>
        <w:separator/>
      </w:r>
    </w:p>
  </w:endnote>
  <w:endnote w:type="continuationSeparator" w:id="0">
    <w:p w:rsidR="007D1A8E" w:rsidRDefault="007D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BEF" w:rsidRDefault="007D1A8E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495680" behindDoc="1" locked="0" layoutInCell="1" allowOverlap="1" wp14:anchorId="2FB40B45" wp14:editId="292123B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15820288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pt;width:359.3pt;height:21.95pt;z-index:-15819776;mso-position-horizontal-relative:page;mso-position-vertical-relative:page" filled="f" stroked="f">
          <v:textbox inset="0,0,0,0">
            <w:txbxContent>
              <w:p w:rsidR="00104BEF" w:rsidRDefault="007D1A8E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4168/24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08.04.2024.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Васильев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Р.И.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BD6C44">
                  <w:rPr>
                    <w:rFonts w:ascii="Microsoft Sans Serif" w:hAnsi="Microsoft Sans Serif"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 08.04.2024 15:31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A8E" w:rsidRDefault="007D1A8E">
      <w:r>
        <w:separator/>
      </w:r>
    </w:p>
  </w:footnote>
  <w:footnote w:type="continuationSeparator" w:id="0">
    <w:p w:rsidR="007D1A8E" w:rsidRDefault="007D1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86D34"/>
    <w:multiLevelType w:val="hybridMultilevel"/>
    <w:tmpl w:val="568CB2C8"/>
    <w:lvl w:ilvl="0" w:tplc="1D2EDA24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542EF8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2" w:tplc="433CC19C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0B8A1C42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4" w:tplc="62BE9054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66345AA4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D2D6F89A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7" w:tplc="BFD296A2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  <w:lvl w:ilvl="8" w:tplc="63F4DC7A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4BEF"/>
    <w:rsid w:val="00104BEF"/>
    <w:rsid w:val="007D1A8E"/>
    <w:rsid w:val="00BD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5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6C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C4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2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5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6C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C4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etodrostok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2024-04-09T12:39:00Z</dcterms:created>
  <dcterms:modified xsi:type="dcterms:W3CDTF">2024-04-09T12:39:00Z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LastSaved">
    <vt:filetime>2024-04-09T00:00:00Z</vt:filetime>
  </property>
</Properties>
</file>